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85" w:rsidRDefault="007E0D2B" w:rsidP="006D2C85">
      <w:pPr>
        <w:widowControl w:val="0"/>
        <w:autoSpaceDE w:val="0"/>
        <w:autoSpaceDN w:val="0"/>
        <w:adjustRightInd w:val="0"/>
        <w:spacing w:after="0" w:line="240" w:lineRule="auto"/>
        <w:ind w:left="3410" w:right="-20" w:firstLine="130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</w:rPr>
        <w:t>УСЛОВИЯ</w:t>
      </w:r>
    </w:p>
    <w:p w:rsidR="006D2C85" w:rsidRDefault="006D2C85" w:rsidP="006D2C85">
      <w:pPr>
        <w:widowControl w:val="0"/>
        <w:autoSpaceDE w:val="0"/>
        <w:autoSpaceDN w:val="0"/>
        <w:adjustRightInd w:val="0"/>
        <w:spacing w:after="0" w:line="239" w:lineRule="auto"/>
        <w:ind w:left="252" w:right="-20" w:hanging="252"/>
        <w:jc w:val="center"/>
        <w:rPr>
          <w:rFonts w:ascii="Times New Roman" w:eastAsia="Times New Roman" w:hAnsi="Times New Roman" w:cs="Times New Roman"/>
          <w:b/>
          <w:bCs/>
          <w:spacing w:val="1"/>
          <w:sz w:val="34"/>
          <w:szCs w:val="34"/>
        </w:rPr>
      </w:pPr>
      <w:r w:rsidRPr="00214ED3">
        <w:rPr>
          <w:rFonts w:ascii="Times New Roman" w:eastAsia="Times New Roman" w:hAnsi="Times New Roman" w:cs="Times New Roman"/>
          <w:b/>
          <w:bCs/>
          <w:spacing w:val="-1"/>
          <w:sz w:val="34"/>
          <w:szCs w:val="34"/>
        </w:rPr>
        <w:t xml:space="preserve">Всероссийского </w:t>
      </w: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конкурса</w:t>
      </w:r>
      <w:r w:rsidRPr="00214E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4"/>
          <w:szCs w:val="34"/>
        </w:rPr>
        <w:t>методических идей для учителей английского языка 2-11 классов «Урок вместе».</w:t>
      </w:r>
    </w:p>
    <w:p w:rsidR="00766F12" w:rsidRDefault="00766F12"/>
    <w:p w:rsidR="007E0D2B" w:rsidRPr="007E0D2B" w:rsidRDefault="007E0D2B" w:rsidP="008F7865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0D2B">
        <w:rPr>
          <w:rFonts w:ascii="Times New Roman" w:hAnsi="Times New Roman" w:cs="Times New Roman"/>
          <w:b/>
          <w:sz w:val="26"/>
          <w:szCs w:val="26"/>
        </w:rPr>
        <w:t xml:space="preserve">1. Участники, критерии оценки </w:t>
      </w:r>
    </w:p>
    <w:p w:rsidR="007E0D2B" w:rsidRPr="007E0D2B" w:rsidRDefault="007E0D2B" w:rsidP="008F786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E0D2B">
        <w:rPr>
          <w:rFonts w:ascii="Times New Roman" w:hAnsi="Times New Roman" w:cs="Times New Roman"/>
          <w:sz w:val="26"/>
          <w:szCs w:val="26"/>
        </w:rPr>
        <w:t>Принять участие в</w:t>
      </w:r>
      <w:r w:rsidR="00A5659E">
        <w:rPr>
          <w:rFonts w:ascii="Times New Roman" w:hAnsi="Times New Roman" w:cs="Times New Roman"/>
          <w:sz w:val="26"/>
          <w:szCs w:val="26"/>
        </w:rPr>
        <w:t>о</w:t>
      </w:r>
      <w:r w:rsidR="00A5659E" w:rsidRPr="00A5659E">
        <w:rPr>
          <w:rFonts w:ascii="Times New Roman" w:eastAsia="Times New Roman" w:hAnsi="Times New Roman" w:cs="Times New Roman"/>
          <w:b/>
          <w:bCs/>
          <w:spacing w:val="-1"/>
          <w:sz w:val="34"/>
          <w:szCs w:val="34"/>
        </w:rPr>
        <w:t xml:space="preserve"> </w:t>
      </w:r>
      <w:r w:rsidR="00A5659E">
        <w:rPr>
          <w:rFonts w:ascii="Times New Roman" w:hAnsi="Times New Roman" w:cs="Times New Roman"/>
          <w:b/>
          <w:bCs/>
          <w:sz w:val="26"/>
          <w:szCs w:val="26"/>
        </w:rPr>
        <w:t>Всероссийском</w:t>
      </w:r>
      <w:r w:rsidR="00A5659E" w:rsidRPr="00A5659E">
        <w:rPr>
          <w:rFonts w:ascii="Times New Roman" w:hAnsi="Times New Roman" w:cs="Times New Roman"/>
          <w:b/>
          <w:bCs/>
          <w:sz w:val="26"/>
          <w:szCs w:val="26"/>
        </w:rPr>
        <w:t xml:space="preserve"> конкурс</w:t>
      </w:r>
      <w:r w:rsidR="00A5659E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A5659E" w:rsidRPr="00A565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659E" w:rsidRPr="00A5659E">
        <w:rPr>
          <w:rFonts w:ascii="Times New Roman" w:hAnsi="Times New Roman" w:cs="Times New Roman"/>
          <w:b/>
          <w:bCs/>
          <w:sz w:val="26"/>
          <w:szCs w:val="26"/>
        </w:rPr>
        <w:t xml:space="preserve">методических идей для учителей английского языка 2-11 классов «Урок </w:t>
      </w:r>
      <w:proofErr w:type="gramStart"/>
      <w:r w:rsidR="00A5659E" w:rsidRPr="00A5659E">
        <w:rPr>
          <w:rFonts w:ascii="Times New Roman" w:hAnsi="Times New Roman" w:cs="Times New Roman"/>
          <w:b/>
          <w:bCs/>
          <w:sz w:val="26"/>
          <w:szCs w:val="26"/>
        </w:rPr>
        <w:t>вместе»</w:t>
      </w:r>
      <w:r w:rsidR="00A5659E">
        <w:rPr>
          <w:rFonts w:ascii="Times New Roman" w:hAnsi="Times New Roman" w:cs="Times New Roman"/>
          <w:sz w:val="26"/>
          <w:szCs w:val="26"/>
        </w:rPr>
        <w:t xml:space="preserve"> </w:t>
      </w:r>
      <w:r w:rsidRPr="007E0D2B">
        <w:rPr>
          <w:rFonts w:ascii="Times New Roman" w:hAnsi="Times New Roman" w:cs="Times New Roman"/>
          <w:sz w:val="26"/>
          <w:szCs w:val="26"/>
        </w:rPr>
        <w:t xml:space="preserve"> </w:t>
      </w:r>
      <w:r w:rsidR="00A5659E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A5659E">
        <w:rPr>
          <w:rFonts w:ascii="Times New Roman" w:hAnsi="Times New Roman" w:cs="Times New Roman"/>
          <w:sz w:val="26"/>
          <w:szCs w:val="26"/>
        </w:rPr>
        <w:t xml:space="preserve">далее-  </w:t>
      </w:r>
      <w:r w:rsidRPr="007E0D2B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="00A5659E">
        <w:rPr>
          <w:rFonts w:ascii="Times New Roman" w:hAnsi="Times New Roman" w:cs="Times New Roman"/>
          <w:sz w:val="26"/>
          <w:szCs w:val="26"/>
        </w:rPr>
        <w:t xml:space="preserve">) </w:t>
      </w:r>
      <w:r w:rsidRPr="007E0D2B">
        <w:rPr>
          <w:rFonts w:ascii="Times New Roman" w:hAnsi="Times New Roman" w:cs="Times New Roman"/>
          <w:sz w:val="26"/>
          <w:szCs w:val="26"/>
        </w:rPr>
        <w:t>могут</w:t>
      </w:r>
      <w:r w:rsidR="00A5659E">
        <w:rPr>
          <w:rFonts w:ascii="Times New Roman" w:hAnsi="Times New Roman" w:cs="Times New Roman"/>
          <w:sz w:val="26"/>
          <w:szCs w:val="26"/>
        </w:rPr>
        <w:t xml:space="preserve"> </w:t>
      </w:r>
      <w:r w:rsidR="00A5659E" w:rsidRPr="00A5659E">
        <w:rPr>
          <w:rFonts w:ascii="Times New Roman" w:hAnsi="Times New Roman" w:cs="Times New Roman"/>
          <w:sz w:val="26"/>
          <w:szCs w:val="26"/>
        </w:rPr>
        <w:t>дееспособные граждане РФ, достигшие 18-тилетнего возраста, имеющие высшее педагогическое образование и осуществляющие профессиональную деятельность в области  преподавания английского языка среди школьников 2-11 классов)</w:t>
      </w:r>
      <w:r w:rsidRPr="007E0D2B">
        <w:rPr>
          <w:rFonts w:ascii="Times New Roman" w:hAnsi="Times New Roman" w:cs="Times New Roman"/>
          <w:sz w:val="26"/>
          <w:szCs w:val="26"/>
        </w:rPr>
        <w:t>.</w:t>
      </w:r>
    </w:p>
    <w:p w:rsidR="007E0D2B" w:rsidRPr="007E0D2B" w:rsidRDefault="007E0D2B" w:rsidP="008F786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E0D2B">
        <w:rPr>
          <w:rFonts w:ascii="Times New Roman" w:hAnsi="Times New Roman" w:cs="Times New Roman"/>
          <w:sz w:val="26"/>
          <w:szCs w:val="26"/>
        </w:rPr>
        <w:t>Критериями оценки представленных на конкурс материалов являются:</w:t>
      </w:r>
    </w:p>
    <w:p w:rsidR="007E0D2B" w:rsidRPr="007E0D2B" w:rsidRDefault="007E0D2B" w:rsidP="008F786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E0D2B">
        <w:rPr>
          <w:rFonts w:ascii="Times New Roman" w:hAnsi="Times New Roman" w:cs="Times New Roman"/>
          <w:sz w:val="26"/>
          <w:szCs w:val="26"/>
        </w:rPr>
        <w:t>Образовательная ценность методической разработки (5 баллов);</w:t>
      </w:r>
    </w:p>
    <w:p w:rsidR="007E0D2B" w:rsidRPr="007E0D2B" w:rsidRDefault="007E0D2B" w:rsidP="008F786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E0D2B">
        <w:rPr>
          <w:rFonts w:ascii="Times New Roman" w:hAnsi="Times New Roman" w:cs="Times New Roman"/>
          <w:sz w:val="26"/>
          <w:szCs w:val="26"/>
        </w:rPr>
        <w:t>Языковая грамотность, логика изложения (5 баллов);</w:t>
      </w:r>
    </w:p>
    <w:p w:rsidR="007E0D2B" w:rsidRPr="007E0D2B" w:rsidRDefault="007E0D2B" w:rsidP="008F786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E0D2B">
        <w:rPr>
          <w:rFonts w:ascii="Times New Roman" w:hAnsi="Times New Roman" w:cs="Times New Roman"/>
          <w:sz w:val="26"/>
          <w:szCs w:val="26"/>
        </w:rPr>
        <w:t>Универсальность – возможность использования методической разработки другими учителями английского языка (5 баллов);</w:t>
      </w:r>
    </w:p>
    <w:p w:rsidR="007E0D2B" w:rsidRPr="007E0D2B" w:rsidRDefault="007E0D2B" w:rsidP="008F786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E0D2B">
        <w:rPr>
          <w:rFonts w:ascii="Times New Roman" w:hAnsi="Times New Roman" w:cs="Times New Roman"/>
          <w:sz w:val="26"/>
          <w:szCs w:val="26"/>
        </w:rPr>
        <w:t>Оригинальность работы - представляет собой авторские методические подходы, идеи, приемы (5 баллов).</w:t>
      </w:r>
    </w:p>
    <w:p w:rsidR="00A5659E" w:rsidRDefault="007E0D2B" w:rsidP="008F7865">
      <w:pPr>
        <w:pStyle w:val="a4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7E0D2B">
        <w:rPr>
          <w:rFonts w:ascii="Times New Roman" w:hAnsi="Times New Roman" w:cs="Times New Roman"/>
          <w:color w:val="000000"/>
          <w:sz w:val="26"/>
          <w:szCs w:val="26"/>
        </w:rPr>
        <w:t xml:space="preserve">Основанием для участия в конкурсе является предоставление методической разработки в электронном виде </w:t>
      </w:r>
      <w:r w:rsidR="00A5659E">
        <w:rPr>
          <w:rFonts w:ascii="Times New Roman" w:hAnsi="Times New Roman" w:cs="Times New Roman"/>
          <w:sz w:val="26"/>
          <w:szCs w:val="26"/>
        </w:rPr>
        <w:t xml:space="preserve">путем </w:t>
      </w:r>
      <w:r w:rsidRPr="007E0D2B">
        <w:rPr>
          <w:rFonts w:ascii="Times New Roman" w:hAnsi="Times New Roman" w:cs="Times New Roman"/>
          <w:sz w:val="26"/>
          <w:szCs w:val="26"/>
        </w:rPr>
        <w:t>заполнени</w:t>
      </w:r>
      <w:r w:rsidR="00A5659E">
        <w:rPr>
          <w:rFonts w:ascii="Times New Roman" w:hAnsi="Times New Roman" w:cs="Times New Roman"/>
          <w:sz w:val="26"/>
          <w:szCs w:val="26"/>
        </w:rPr>
        <w:t>я</w:t>
      </w:r>
      <w:r w:rsidRPr="007E0D2B">
        <w:rPr>
          <w:rFonts w:ascii="Times New Roman" w:hAnsi="Times New Roman" w:cs="Times New Roman"/>
          <w:sz w:val="26"/>
          <w:szCs w:val="26"/>
        </w:rPr>
        <w:t xml:space="preserve"> Шаблона участника. Шаблон участника расположен на  онлайн-ресурсе конкурса</w:t>
      </w:r>
      <w:r w:rsidR="00A5659E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Pr="007E0D2B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7E0D2B">
          <w:rPr>
            <w:rStyle w:val="a5"/>
            <w:rFonts w:ascii="Times New Roman" w:hAnsi="Times New Roman" w:cs="Times New Roman"/>
            <w:sz w:val="26"/>
            <w:szCs w:val="26"/>
          </w:rPr>
          <w:t>https://teamup.prosv.ru/</w:t>
        </w:r>
      </w:hyperlink>
      <w:r w:rsidR="00A5659E">
        <w:rPr>
          <w:rStyle w:val="a5"/>
          <w:rFonts w:ascii="Times New Roman" w:hAnsi="Times New Roman" w:cs="Times New Roman"/>
          <w:sz w:val="26"/>
          <w:szCs w:val="26"/>
        </w:rPr>
        <w:t>.</w:t>
      </w:r>
    </w:p>
    <w:p w:rsidR="00A5659E" w:rsidRPr="00A5659E" w:rsidRDefault="00A5659E" w:rsidP="00CA162C">
      <w:pPr>
        <w:pStyle w:val="a4"/>
        <w:jc w:val="both"/>
        <w:rPr>
          <w:rFonts w:ascii="Times New Roman" w:hAnsi="Times New Roman" w:cs="Times New Roman"/>
          <w:bCs/>
          <w:color w:val="0563C1" w:themeColor="hyperlink"/>
          <w:sz w:val="26"/>
          <w:szCs w:val="26"/>
          <w:u w:val="single"/>
        </w:rPr>
      </w:pPr>
      <w:r w:rsidRPr="00A5659E">
        <w:rPr>
          <w:rFonts w:ascii="Times New Roman" w:hAnsi="Times New Roman" w:cs="Times New Roman"/>
          <w:bCs/>
          <w:color w:val="0563C1" w:themeColor="hyperlink"/>
          <w:sz w:val="26"/>
          <w:szCs w:val="26"/>
          <w:u w:val="single"/>
        </w:rPr>
        <w:t>Положение конкурса, Шаблон участника, ссылка на электронную версию учебников УМК «</w:t>
      </w:r>
      <w:r w:rsidRPr="00A5659E">
        <w:rPr>
          <w:rFonts w:ascii="Times New Roman" w:hAnsi="Times New Roman" w:cs="Times New Roman"/>
          <w:bCs/>
          <w:color w:val="0563C1" w:themeColor="hyperlink"/>
          <w:sz w:val="26"/>
          <w:szCs w:val="26"/>
          <w:u w:val="single"/>
          <w:lang w:val="en-US"/>
        </w:rPr>
        <w:t>Team</w:t>
      </w:r>
      <w:r w:rsidRPr="00A5659E">
        <w:rPr>
          <w:rFonts w:ascii="Times New Roman" w:hAnsi="Times New Roman" w:cs="Times New Roman"/>
          <w:bCs/>
          <w:color w:val="0563C1" w:themeColor="hyperlink"/>
          <w:sz w:val="26"/>
          <w:szCs w:val="26"/>
          <w:u w:val="single"/>
        </w:rPr>
        <w:t xml:space="preserve"> </w:t>
      </w:r>
      <w:r w:rsidRPr="00A5659E">
        <w:rPr>
          <w:rFonts w:ascii="Times New Roman" w:hAnsi="Times New Roman" w:cs="Times New Roman"/>
          <w:bCs/>
          <w:color w:val="0563C1" w:themeColor="hyperlink"/>
          <w:sz w:val="26"/>
          <w:szCs w:val="26"/>
          <w:u w:val="single"/>
          <w:lang w:val="en-US"/>
        </w:rPr>
        <w:t>up</w:t>
      </w:r>
      <w:r w:rsidRPr="00A5659E">
        <w:rPr>
          <w:rFonts w:ascii="Times New Roman" w:hAnsi="Times New Roman" w:cs="Times New Roman"/>
          <w:bCs/>
          <w:color w:val="0563C1" w:themeColor="hyperlink"/>
          <w:sz w:val="26"/>
          <w:szCs w:val="26"/>
          <w:u w:val="single"/>
        </w:rPr>
        <w:t xml:space="preserve">!» (Вместе) для 2 - 11 классов размещаются на </w:t>
      </w:r>
      <w:r w:rsidRPr="00A5659E">
        <w:rPr>
          <w:rFonts w:ascii="Times New Roman" w:hAnsi="Times New Roman" w:cs="Times New Roman"/>
          <w:color w:val="0563C1" w:themeColor="hyperlink"/>
          <w:sz w:val="26"/>
          <w:szCs w:val="26"/>
          <w:u w:val="single"/>
        </w:rPr>
        <w:t xml:space="preserve">онлайн-ресурсе конкурса </w:t>
      </w:r>
      <w:r>
        <w:rPr>
          <w:rFonts w:ascii="Times New Roman" w:hAnsi="Times New Roman" w:cs="Times New Roman"/>
          <w:color w:val="0563C1" w:themeColor="hyperlink"/>
          <w:sz w:val="26"/>
          <w:szCs w:val="26"/>
          <w:u w:val="single"/>
        </w:rPr>
        <w:t xml:space="preserve">по адресу </w:t>
      </w:r>
      <w:hyperlink r:id="rId6" w:history="1">
        <w:r w:rsidRPr="00A5659E">
          <w:rPr>
            <w:rStyle w:val="a5"/>
            <w:rFonts w:ascii="Times New Roman" w:hAnsi="Times New Roman" w:cs="Times New Roman"/>
            <w:sz w:val="26"/>
            <w:szCs w:val="26"/>
          </w:rPr>
          <w:t>https://teamup.prosv.ru/</w:t>
        </w:r>
      </w:hyperlink>
      <w:r w:rsidRPr="00A5659E">
        <w:rPr>
          <w:rFonts w:ascii="Times New Roman" w:hAnsi="Times New Roman" w:cs="Times New Roman"/>
          <w:color w:val="0563C1" w:themeColor="hyperlink"/>
          <w:sz w:val="26"/>
          <w:szCs w:val="26"/>
          <w:u w:val="single"/>
        </w:rPr>
        <w:t>.</w:t>
      </w:r>
    </w:p>
    <w:p w:rsidR="007E0D2B" w:rsidRPr="007E0D2B" w:rsidRDefault="007E0D2B" w:rsidP="008F7865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0D2B">
        <w:rPr>
          <w:rFonts w:ascii="Times New Roman" w:hAnsi="Times New Roman" w:cs="Times New Roman"/>
          <w:color w:val="000000"/>
          <w:sz w:val="26"/>
          <w:szCs w:val="26"/>
        </w:rPr>
        <w:t xml:space="preserve">Прием методических разработок осуществляется </w:t>
      </w:r>
      <w:r w:rsidR="00A5659E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proofErr w:type="gramStart"/>
      <w:r w:rsidR="00A5659E">
        <w:rPr>
          <w:rFonts w:ascii="Times New Roman" w:hAnsi="Times New Roman" w:cs="Times New Roman"/>
          <w:color w:val="000000"/>
          <w:sz w:val="26"/>
          <w:szCs w:val="26"/>
        </w:rPr>
        <w:t xml:space="preserve">период </w:t>
      </w:r>
      <w:r w:rsidRPr="007E0D2B">
        <w:rPr>
          <w:rFonts w:ascii="Times New Roman" w:hAnsi="Times New Roman" w:cs="Times New Roman"/>
          <w:color w:val="000000"/>
          <w:sz w:val="26"/>
          <w:szCs w:val="26"/>
        </w:rPr>
        <w:t xml:space="preserve"> с</w:t>
      </w:r>
      <w:proofErr w:type="gramEnd"/>
      <w:r w:rsidRPr="007E0D2B">
        <w:rPr>
          <w:rFonts w:ascii="Times New Roman" w:hAnsi="Times New Roman" w:cs="Times New Roman"/>
          <w:color w:val="000000"/>
          <w:sz w:val="26"/>
          <w:szCs w:val="26"/>
        </w:rPr>
        <w:t xml:space="preserve"> 01 апреля 2022 года по 31 мая 2022 года.</w:t>
      </w:r>
    </w:p>
    <w:p w:rsidR="007E0D2B" w:rsidRDefault="007E0D2B" w:rsidP="007E0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E0D2B" w:rsidRDefault="007E0D2B" w:rsidP="007E0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E0D2B">
        <w:rPr>
          <w:rFonts w:ascii="Times New Roman" w:hAnsi="Times New Roman" w:cs="Times New Roman"/>
          <w:b/>
          <w:color w:val="000000"/>
          <w:sz w:val="26"/>
          <w:szCs w:val="26"/>
        </w:rPr>
        <w:t>2. Сроки и порядок проведения конкурса</w:t>
      </w:r>
    </w:p>
    <w:p w:rsidR="007E0D2B" w:rsidRDefault="007E0D2B" w:rsidP="007E0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период с 01 апреля 2022 по 31 мая 2022 года участники присылают свои авторские методические разработки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в виде плана-конспекта фрагмента урока, раскрывающего приемы, методы, технологии работы с образовательным материалом УМК «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Team</w:t>
      </w:r>
      <w:r w:rsidRPr="00242F9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up</w:t>
      </w:r>
      <w:r w:rsidRPr="00242F9D">
        <w:rPr>
          <w:rFonts w:ascii="Times New Roman" w:hAnsi="Times New Roman" w:cs="Times New Roman"/>
          <w:bCs/>
          <w:color w:val="000000"/>
          <w:sz w:val="26"/>
          <w:szCs w:val="26"/>
        </w:rPr>
        <w:t>!</w:t>
      </w:r>
      <w:r w:rsidR="004A4C81">
        <w:rPr>
          <w:rFonts w:ascii="Times New Roman" w:hAnsi="Times New Roman" w:cs="Times New Roman"/>
          <w:bCs/>
          <w:color w:val="000000"/>
          <w:sz w:val="26"/>
          <w:szCs w:val="26"/>
        </w:rPr>
        <w:t>» (Вместе) для 2 -11 классов (план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-конспект работы с грамматическим, лексическим материалом, разработка проблемного задания, игра, план работы с текстом (комиксом)</w:t>
      </w:r>
      <w:r w:rsidR="004A4C81">
        <w:rPr>
          <w:rFonts w:ascii="Times New Roman" w:hAnsi="Times New Roman" w:cs="Times New Roman"/>
          <w:bCs/>
          <w:color w:val="000000"/>
          <w:sz w:val="26"/>
          <w:szCs w:val="26"/>
        </w:rPr>
        <w:t>, видео-отрывком).</w:t>
      </w:r>
    </w:p>
    <w:p w:rsidR="007E0D2B" w:rsidRDefault="007E0D2B" w:rsidP="007E0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Конкурсные материалы должны быть отправлены в электронном виде на электронную почту </w:t>
      </w:r>
      <w:hyperlink r:id="rId7" w:history="1">
        <w:r w:rsidRPr="00C45D2A">
          <w:rPr>
            <w:rStyle w:val="a5"/>
            <w:rFonts w:ascii="Times New Roman" w:hAnsi="Times New Roman" w:cs="Times New Roman"/>
            <w:bCs/>
            <w:sz w:val="26"/>
            <w:szCs w:val="26"/>
            <w:lang w:val="en-US"/>
          </w:rPr>
          <w:t>ssidorenko</w:t>
        </w:r>
        <w:r w:rsidRPr="00C45D2A">
          <w:rPr>
            <w:rStyle w:val="a5"/>
            <w:rFonts w:ascii="Times New Roman" w:hAnsi="Times New Roman" w:cs="Times New Roman"/>
            <w:bCs/>
            <w:sz w:val="26"/>
            <w:szCs w:val="26"/>
          </w:rPr>
          <w:t>@</w:t>
        </w:r>
        <w:r w:rsidRPr="00C45D2A">
          <w:rPr>
            <w:rStyle w:val="a5"/>
            <w:rFonts w:ascii="Times New Roman" w:hAnsi="Times New Roman" w:cs="Times New Roman"/>
            <w:bCs/>
            <w:sz w:val="26"/>
            <w:szCs w:val="26"/>
            <w:lang w:val="en-US"/>
          </w:rPr>
          <w:t>prosv</w:t>
        </w:r>
        <w:r w:rsidRPr="00C45D2A">
          <w:rPr>
            <w:rStyle w:val="a5"/>
            <w:rFonts w:ascii="Times New Roman" w:hAnsi="Times New Roman" w:cs="Times New Roman"/>
            <w:bCs/>
            <w:sz w:val="26"/>
            <w:szCs w:val="26"/>
          </w:rPr>
          <w:t>.</w:t>
        </w:r>
        <w:proofErr w:type="spellStart"/>
        <w:r w:rsidRPr="00C45D2A">
          <w:rPr>
            <w:rStyle w:val="a5"/>
            <w:rFonts w:ascii="Times New Roman" w:hAnsi="Times New Roman" w:cs="Times New Roman"/>
            <w:bCs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до 31 мая 2022 года.</w:t>
      </w:r>
    </w:p>
    <w:p w:rsidR="00A24380" w:rsidRPr="00986540" w:rsidRDefault="00A24380" w:rsidP="00A24380">
      <w:pPr>
        <w:pStyle w:val="1"/>
        <w:tabs>
          <w:tab w:val="left" w:pos="900"/>
        </w:tabs>
        <w:jc w:val="both"/>
        <w:rPr>
          <w:sz w:val="26"/>
          <w:szCs w:val="26"/>
        </w:rPr>
      </w:pPr>
      <w:r w:rsidRPr="00986540">
        <w:rPr>
          <w:sz w:val="26"/>
          <w:szCs w:val="26"/>
        </w:rPr>
        <w:t>Конкурс проводится в два этапа:</w:t>
      </w:r>
    </w:p>
    <w:p w:rsidR="00A24380" w:rsidRPr="00986540" w:rsidRDefault="00A24380" w:rsidP="00A24380">
      <w:pPr>
        <w:pStyle w:val="1"/>
        <w:jc w:val="both"/>
        <w:rPr>
          <w:color w:val="auto"/>
          <w:sz w:val="26"/>
          <w:szCs w:val="26"/>
        </w:rPr>
      </w:pPr>
      <w:r w:rsidRPr="00986540">
        <w:rPr>
          <w:b/>
          <w:color w:val="auto"/>
          <w:sz w:val="26"/>
          <w:szCs w:val="26"/>
        </w:rPr>
        <w:t>I этап — отборочный (с </w:t>
      </w:r>
      <w:r w:rsidR="008F7865">
        <w:rPr>
          <w:b/>
          <w:color w:val="auto"/>
          <w:sz w:val="26"/>
          <w:szCs w:val="26"/>
        </w:rPr>
        <w:t>01.04.2022</w:t>
      </w:r>
      <w:r>
        <w:rPr>
          <w:b/>
          <w:color w:val="auto"/>
          <w:sz w:val="26"/>
          <w:szCs w:val="26"/>
        </w:rPr>
        <w:t xml:space="preserve"> по 31.05.2022</w:t>
      </w:r>
      <w:r w:rsidRPr="00986540">
        <w:rPr>
          <w:b/>
          <w:color w:val="auto"/>
          <w:sz w:val="26"/>
          <w:szCs w:val="26"/>
        </w:rPr>
        <w:t>).</w:t>
      </w:r>
      <w:r w:rsidRPr="00986540">
        <w:rPr>
          <w:color w:val="auto"/>
          <w:sz w:val="26"/>
          <w:szCs w:val="26"/>
        </w:rPr>
        <w:t xml:space="preserve"> Представление разработок на конкурс и их предваритель</w:t>
      </w:r>
      <w:r w:rsidR="004A4C81">
        <w:rPr>
          <w:color w:val="auto"/>
          <w:sz w:val="26"/>
          <w:szCs w:val="26"/>
        </w:rPr>
        <w:t>ная экспертиза.</w:t>
      </w:r>
    </w:p>
    <w:p w:rsidR="00A24380" w:rsidRPr="00986540" w:rsidRDefault="00A24380" w:rsidP="00A24380">
      <w:pPr>
        <w:pStyle w:val="1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II этап — заключительный (с 01.</w:t>
      </w:r>
      <w:r w:rsidRPr="00986540">
        <w:rPr>
          <w:b/>
          <w:color w:val="auto"/>
          <w:sz w:val="26"/>
          <w:szCs w:val="26"/>
        </w:rPr>
        <w:t>06</w:t>
      </w:r>
      <w:r>
        <w:rPr>
          <w:b/>
          <w:color w:val="auto"/>
          <w:sz w:val="26"/>
          <w:szCs w:val="26"/>
        </w:rPr>
        <w:t>.2022 по 30.06.2022</w:t>
      </w:r>
      <w:r w:rsidRPr="00986540">
        <w:rPr>
          <w:b/>
          <w:color w:val="auto"/>
          <w:sz w:val="26"/>
          <w:szCs w:val="26"/>
        </w:rPr>
        <w:t>).</w:t>
      </w:r>
      <w:r w:rsidRPr="00986540">
        <w:rPr>
          <w:color w:val="auto"/>
          <w:sz w:val="26"/>
          <w:szCs w:val="26"/>
        </w:rPr>
        <w:t xml:space="preserve"> Экспертиза раб</w:t>
      </w:r>
      <w:r>
        <w:rPr>
          <w:color w:val="auto"/>
          <w:sz w:val="26"/>
          <w:szCs w:val="26"/>
        </w:rPr>
        <w:t>от</w:t>
      </w:r>
      <w:r w:rsidRPr="00986540">
        <w:rPr>
          <w:color w:val="auto"/>
          <w:sz w:val="26"/>
          <w:szCs w:val="26"/>
        </w:rPr>
        <w:t>, опр</w:t>
      </w:r>
      <w:r w:rsidR="008F7865">
        <w:rPr>
          <w:color w:val="auto"/>
          <w:sz w:val="26"/>
          <w:szCs w:val="26"/>
        </w:rPr>
        <w:t>еделение победителей и призеров</w:t>
      </w:r>
      <w:r w:rsidRPr="00986540">
        <w:rPr>
          <w:color w:val="auto"/>
          <w:sz w:val="26"/>
          <w:szCs w:val="26"/>
        </w:rPr>
        <w:t xml:space="preserve">.  </w:t>
      </w:r>
    </w:p>
    <w:p w:rsidR="00A24380" w:rsidRPr="006712DA" w:rsidRDefault="00A24380" w:rsidP="00A24380">
      <w:pPr>
        <w:pStyle w:val="1"/>
        <w:jc w:val="both"/>
        <w:rPr>
          <w:b/>
          <w:color w:val="auto"/>
          <w:sz w:val="26"/>
          <w:szCs w:val="26"/>
        </w:rPr>
      </w:pPr>
      <w:r w:rsidRPr="00986540">
        <w:rPr>
          <w:sz w:val="26"/>
          <w:szCs w:val="26"/>
        </w:rPr>
        <w:t>Последний день приема конкурсных материалов –</w:t>
      </w:r>
      <w:r w:rsidRPr="006712DA">
        <w:rPr>
          <w:b/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>31.05.</w:t>
      </w:r>
      <w:r w:rsidR="004A4C81">
        <w:rPr>
          <w:b/>
          <w:color w:val="auto"/>
          <w:sz w:val="26"/>
          <w:szCs w:val="26"/>
        </w:rPr>
        <w:t>2022</w:t>
      </w:r>
    </w:p>
    <w:p w:rsidR="007E0D2B" w:rsidRDefault="007E0D2B" w:rsidP="007E0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E0D2B" w:rsidRPr="00A24380" w:rsidRDefault="00A24380" w:rsidP="007E0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24380">
        <w:rPr>
          <w:rFonts w:ascii="Times New Roman" w:hAnsi="Times New Roman" w:cs="Times New Roman"/>
          <w:b/>
          <w:color w:val="000000"/>
          <w:sz w:val="26"/>
          <w:szCs w:val="26"/>
        </w:rPr>
        <w:t>3. Подведение итогов конкурса</w:t>
      </w:r>
    </w:p>
    <w:p w:rsidR="00A24380" w:rsidRDefault="00A24380" w:rsidP="00CA162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По итогам конкурса будут определены 1 победитель и три призера конкурса. П</w:t>
      </w:r>
      <w:r w:rsidRPr="009933BD">
        <w:rPr>
          <w:sz w:val="26"/>
          <w:szCs w:val="26"/>
        </w:rPr>
        <w:t>обедител</w:t>
      </w:r>
      <w:r>
        <w:rPr>
          <w:sz w:val="26"/>
          <w:szCs w:val="26"/>
        </w:rPr>
        <w:t xml:space="preserve">и и призеры конкурса награждаются дипломами и </w:t>
      </w:r>
      <w:r w:rsidR="004612A3">
        <w:rPr>
          <w:sz w:val="26"/>
          <w:szCs w:val="26"/>
        </w:rPr>
        <w:t>подарками, предоставленными</w:t>
      </w:r>
      <w:r>
        <w:rPr>
          <w:sz w:val="26"/>
          <w:szCs w:val="26"/>
        </w:rPr>
        <w:t xml:space="preserve"> ГК «Просвещение».</w:t>
      </w:r>
    </w:p>
    <w:p w:rsidR="00A24380" w:rsidRDefault="00A24380" w:rsidP="00CA162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Все участники конкурса получают сертификат участника конкурса.</w:t>
      </w:r>
    </w:p>
    <w:p w:rsidR="00A24380" w:rsidRDefault="00A24380" w:rsidP="00CA162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Лучшие материалы из числа представленных на конкурсе будут размещены на </w:t>
      </w:r>
      <w:r w:rsidRPr="009933BD">
        <w:rPr>
          <w:rFonts w:ascii="Times New Roman" w:hAnsi="Times New Roman" w:cs="Times New Roman"/>
          <w:sz w:val="26"/>
          <w:szCs w:val="26"/>
        </w:rPr>
        <w:t xml:space="preserve">онлайн-ресурсе Конкурса </w:t>
      </w:r>
      <w:hyperlink r:id="rId8" w:history="1">
        <w:r w:rsidRPr="009933BD">
          <w:rPr>
            <w:rStyle w:val="a5"/>
            <w:rFonts w:ascii="Times New Roman" w:hAnsi="Times New Roman" w:cs="Times New Roman"/>
            <w:sz w:val="26"/>
            <w:szCs w:val="26"/>
          </w:rPr>
          <w:t>https://teamup.prosv.ru/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E56CE0" w:rsidRPr="009933BD" w:rsidRDefault="00E56CE0" w:rsidP="00CA162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Подведение итогов конкурса – до 30 июня 2022 года.</w:t>
      </w:r>
    </w:p>
    <w:p w:rsidR="00A24380" w:rsidRPr="009933BD" w:rsidRDefault="00A24380" w:rsidP="00CA162C">
      <w:pPr>
        <w:pStyle w:val="Default"/>
        <w:jc w:val="both"/>
        <w:rPr>
          <w:color w:val="auto"/>
          <w:sz w:val="26"/>
          <w:szCs w:val="26"/>
        </w:rPr>
      </w:pPr>
    </w:p>
    <w:p w:rsidR="00A24380" w:rsidRPr="007E0D2B" w:rsidRDefault="00A24380" w:rsidP="00A56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E0D2B" w:rsidRPr="00786E2A" w:rsidRDefault="007E0D2B" w:rsidP="007E0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E0D2B" w:rsidRPr="00786E2A" w:rsidRDefault="007E0D2B" w:rsidP="007E0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7E0D2B" w:rsidRDefault="007E0D2B">
      <w:pPr>
        <w:rPr>
          <w:rFonts w:ascii="Times New Roman" w:hAnsi="Times New Roman" w:cs="Times New Roman"/>
          <w:sz w:val="26"/>
          <w:szCs w:val="26"/>
        </w:rPr>
      </w:pPr>
    </w:p>
    <w:p w:rsidR="007E0D2B" w:rsidRPr="007E0D2B" w:rsidRDefault="007E0D2B">
      <w:pPr>
        <w:rPr>
          <w:rFonts w:ascii="Times New Roman" w:hAnsi="Times New Roman" w:cs="Times New Roman"/>
          <w:sz w:val="26"/>
          <w:szCs w:val="26"/>
        </w:rPr>
      </w:pPr>
    </w:p>
    <w:sectPr w:rsidR="007E0D2B" w:rsidRPr="007E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5C42"/>
    <w:multiLevelType w:val="hybridMultilevel"/>
    <w:tmpl w:val="2C5E8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D689C"/>
    <w:multiLevelType w:val="hybridMultilevel"/>
    <w:tmpl w:val="253A6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9D"/>
    <w:rsid w:val="004612A3"/>
    <w:rsid w:val="004A4C81"/>
    <w:rsid w:val="006D2C85"/>
    <w:rsid w:val="00766F12"/>
    <w:rsid w:val="007E0D2B"/>
    <w:rsid w:val="008F7865"/>
    <w:rsid w:val="00A24380"/>
    <w:rsid w:val="00A5659E"/>
    <w:rsid w:val="00CA162C"/>
    <w:rsid w:val="00E56CE0"/>
    <w:rsid w:val="00F2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BEBD8-27B4-436B-A3F4-B3BFB6E0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2B"/>
    <w:pPr>
      <w:ind w:left="720"/>
      <w:contextualSpacing/>
    </w:pPr>
  </w:style>
  <w:style w:type="paragraph" w:styleId="a4">
    <w:name w:val="No Spacing"/>
    <w:uiPriority w:val="1"/>
    <w:qFormat/>
    <w:rsid w:val="007E0D2B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7E0D2B"/>
    <w:rPr>
      <w:color w:val="0563C1" w:themeColor="hyperlink"/>
      <w:u w:val="single"/>
    </w:rPr>
  </w:style>
  <w:style w:type="paragraph" w:customStyle="1" w:styleId="1">
    <w:name w:val="Обычный1"/>
    <w:rsid w:val="00A2438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Default">
    <w:name w:val="Default"/>
    <w:rsid w:val="00A243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6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659E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A5659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5659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5659E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up.prosv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idorenko@pros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up.prosv.ru/" TargetMode="External"/><Relationship Id="rId5" Type="http://schemas.openxmlformats.org/officeDocument/2006/relationships/hyperlink" Target="https://teamup.pros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Светлана Валерьевна</dc:creator>
  <cp:keywords/>
  <dc:description/>
  <cp:lastModifiedBy>Сидоренко Светлана Валерьевна</cp:lastModifiedBy>
  <cp:revision>8</cp:revision>
  <dcterms:created xsi:type="dcterms:W3CDTF">2022-03-05T10:14:00Z</dcterms:created>
  <dcterms:modified xsi:type="dcterms:W3CDTF">2022-03-25T10:42:00Z</dcterms:modified>
</cp:coreProperties>
</file>